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43" w:rsidRDefault="00DD1F43" w:rsidP="00DD1F43">
      <w:pPr>
        <w:rPr>
          <w:b/>
          <w:sz w:val="28"/>
          <w:szCs w:val="28"/>
        </w:rPr>
      </w:pPr>
    </w:p>
    <w:p w:rsidR="00DD1F43" w:rsidRDefault="00DD1F43" w:rsidP="00DD1F43">
      <w:pPr>
        <w:tabs>
          <w:tab w:val="left" w:pos="6930"/>
        </w:tabs>
        <w:jc w:val="center"/>
      </w:pPr>
    </w:p>
    <w:tbl>
      <w:tblPr>
        <w:tblW w:w="9630" w:type="dxa"/>
        <w:tblInd w:w="708" w:type="dxa"/>
        <w:tblLayout w:type="fixed"/>
        <w:tblLook w:val="04A0"/>
      </w:tblPr>
      <w:tblGrid>
        <w:gridCol w:w="9347"/>
        <w:gridCol w:w="283"/>
      </w:tblGrid>
      <w:tr w:rsidR="00DD1F43" w:rsidTr="000C4A52">
        <w:tc>
          <w:tcPr>
            <w:tcW w:w="9347" w:type="dxa"/>
            <w:hideMark/>
          </w:tcPr>
          <w:p w:rsidR="00DD1F43" w:rsidRDefault="00DD1F43" w:rsidP="00DD1F4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kern w:val="24"/>
                <w:sz w:val="28"/>
                <w:szCs w:val="28"/>
                <w:lang w:eastAsia="en-US"/>
              </w:rPr>
            </w:pPr>
            <w:r>
              <w:rPr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9125" cy="685800"/>
                  <wp:effectExtent l="19050" t="0" r="9525" b="0"/>
                  <wp:docPr id="2" name="Рисунок 1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center"/>
          </w:tcPr>
          <w:p w:rsidR="00DD1F43" w:rsidRDefault="00DD1F43" w:rsidP="00DD1F43">
            <w:pPr>
              <w:pStyle w:val="a3"/>
              <w:spacing w:line="288" w:lineRule="auto"/>
              <w:rPr>
                <w:b/>
                <w:szCs w:val="28"/>
                <w:lang w:eastAsia="en-US"/>
              </w:rPr>
            </w:pPr>
          </w:p>
        </w:tc>
      </w:tr>
    </w:tbl>
    <w:p w:rsidR="00DD1F43" w:rsidRDefault="00DD1F43" w:rsidP="00DD1F43">
      <w:pPr>
        <w:jc w:val="center"/>
        <w:rPr>
          <w:b/>
          <w:kern w:val="24"/>
          <w:sz w:val="28"/>
          <w:szCs w:val="28"/>
        </w:rPr>
      </w:pPr>
      <w:r>
        <w:rPr>
          <w:b/>
          <w:sz w:val="28"/>
          <w:szCs w:val="28"/>
        </w:rPr>
        <w:t>СОВЕТ ДЕПУТАТОВ НОВОБАТУРИНСКОГО</w:t>
      </w:r>
    </w:p>
    <w:p w:rsidR="00DD1F43" w:rsidRDefault="00DD1F43" w:rsidP="00DD1F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DD1F43" w:rsidRDefault="00DD1F43" w:rsidP="00DD1F43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>ЕТКУЛЬСКОГО РАЙОНА ЧЕЛЯБИНСКОЙ ОБЛАСТИ</w:t>
      </w:r>
    </w:p>
    <w:p w:rsidR="00DD1F43" w:rsidRDefault="00DD1F43" w:rsidP="00DD1F43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456573, Челябинская область, Еткульский район, п. Новобатурино  ул. Центральная,4</w:t>
      </w:r>
    </w:p>
    <w:p w:rsidR="00DD1F43" w:rsidRDefault="00DD1F43" w:rsidP="00DD1F43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jc w:val="center"/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>28-го  ЗАСЕДАНИЕ  ПЯТОГО СОЗЫВА</w:t>
      </w:r>
    </w:p>
    <w:p w:rsidR="00DD1F43" w:rsidRDefault="00DD1F43" w:rsidP="00DD1F43">
      <w:pPr>
        <w:pStyle w:val="4"/>
        <w:tabs>
          <w:tab w:val="left" w:pos="1425"/>
          <w:tab w:val="center" w:pos="4677"/>
        </w:tabs>
        <w:rPr>
          <w:rFonts w:ascii="Times New Roman" w:hAnsi="Times New Roman" w:cs="Times New Roman"/>
          <w:i w:val="0"/>
          <w:color w:val="auto"/>
          <w:sz w:val="32"/>
          <w:szCs w:val="32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i w:val="0"/>
          <w:color w:val="auto"/>
          <w:sz w:val="32"/>
          <w:szCs w:val="32"/>
        </w:rPr>
        <w:t>РЕШЕНИЕ</w:t>
      </w:r>
    </w:p>
    <w:p w:rsidR="00DD1F43" w:rsidRDefault="00DD1F43" w:rsidP="00DD1F43"/>
    <w:p w:rsidR="00DD1F43" w:rsidRPr="00DD1F43" w:rsidRDefault="00DD1F43" w:rsidP="00DD1F43">
      <w:pPr>
        <w:rPr>
          <w:rFonts w:ascii="Times New Roman" w:hAnsi="Times New Roman" w:cs="Times New Roman"/>
          <w:sz w:val="28"/>
          <w:szCs w:val="28"/>
        </w:rPr>
      </w:pPr>
      <w:r w:rsidRPr="00DD1F43">
        <w:rPr>
          <w:rFonts w:ascii="Times New Roman" w:hAnsi="Times New Roman" w:cs="Times New Roman"/>
          <w:sz w:val="28"/>
          <w:szCs w:val="28"/>
        </w:rPr>
        <w:t>25 января 2023  года  № 12</w:t>
      </w:r>
      <w:r w:rsidR="00825E1C">
        <w:rPr>
          <w:rFonts w:ascii="Times New Roman" w:hAnsi="Times New Roman" w:cs="Times New Roman"/>
          <w:sz w:val="28"/>
          <w:szCs w:val="28"/>
        </w:rPr>
        <w:t>5</w:t>
      </w:r>
    </w:p>
    <w:p w:rsidR="00F058CF" w:rsidRPr="000D41EF" w:rsidRDefault="00F058CF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F058CF" w:rsidRPr="000D41EF" w:rsidRDefault="00F058CF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в   решение Совета депутатов</w:t>
      </w:r>
    </w:p>
    <w:p w:rsidR="00F058CF" w:rsidRPr="000D41EF" w:rsidRDefault="00F058CF" w:rsidP="00F058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Новобатуринского сельского</w:t>
      </w:r>
    </w:p>
    <w:p w:rsidR="00432839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432839" w:rsidRPr="000D41EF">
        <w:rPr>
          <w:rFonts w:ascii="Times New Roman" w:hAnsi="Times New Roman" w:cs="Times New Roman"/>
          <w:b w:val="0"/>
          <w:sz w:val="28"/>
          <w:szCs w:val="28"/>
        </w:rPr>
        <w:t>Еткульского муниципального</w:t>
      </w:r>
    </w:p>
    <w:p w:rsidR="00F058CF" w:rsidRPr="000D41EF" w:rsidRDefault="00432839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района Челябинской области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03A19">
        <w:rPr>
          <w:rFonts w:ascii="Times New Roman" w:hAnsi="Times New Roman" w:cs="Times New Roman"/>
          <w:b w:val="0"/>
          <w:sz w:val="28"/>
          <w:szCs w:val="28"/>
        </w:rPr>
        <w:t>67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 xml:space="preserve"> от  2</w:t>
      </w:r>
      <w:r w:rsidR="00B03A19">
        <w:rPr>
          <w:rFonts w:ascii="Times New Roman" w:hAnsi="Times New Roman" w:cs="Times New Roman"/>
          <w:b w:val="0"/>
          <w:sz w:val="28"/>
          <w:szCs w:val="28"/>
        </w:rPr>
        <w:t>2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B03A19">
        <w:rPr>
          <w:rFonts w:ascii="Times New Roman" w:hAnsi="Times New Roman" w:cs="Times New Roman"/>
          <w:b w:val="0"/>
          <w:sz w:val="28"/>
          <w:szCs w:val="28"/>
        </w:rPr>
        <w:t>1</w:t>
      </w:r>
      <w:r w:rsidR="00A311F9"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58CF" w:rsidRPr="000D41EF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«О бюджете  Новобатуринского </w:t>
      </w:r>
      <w:proofErr w:type="gramStart"/>
      <w:r w:rsidRPr="000D41EF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на 202</w:t>
      </w:r>
      <w:r w:rsidR="00B03A19">
        <w:rPr>
          <w:rFonts w:ascii="Times New Roman" w:hAnsi="Times New Roman" w:cs="Times New Roman"/>
          <w:b w:val="0"/>
          <w:sz w:val="28"/>
          <w:szCs w:val="28"/>
        </w:rPr>
        <w:t>2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год и </w:t>
      </w:r>
      <w:proofErr w:type="gramStart"/>
      <w:r w:rsidRPr="000D41EF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058CF" w:rsidRPr="000D41EF" w:rsidRDefault="00F058CF" w:rsidP="00F058CF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B03A19">
        <w:rPr>
          <w:rFonts w:ascii="Times New Roman" w:hAnsi="Times New Roman" w:cs="Times New Roman"/>
          <w:b w:val="0"/>
          <w:sz w:val="28"/>
          <w:szCs w:val="28"/>
        </w:rPr>
        <w:t>3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B03A19">
        <w:rPr>
          <w:rFonts w:ascii="Times New Roman" w:hAnsi="Times New Roman" w:cs="Times New Roman"/>
          <w:b w:val="0"/>
          <w:sz w:val="28"/>
          <w:szCs w:val="28"/>
        </w:rPr>
        <w:t>4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 годов»</w:t>
      </w:r>
    </w:p>
    <w:p w:rsidR="00F058CF" w:rsidRDefault="00F058CF" w:rsidP="00F058C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058CF" w:rsidRPr="000D41EF" w:rsidRDefault="00F058CF" w:rsidP="00F058C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Новобатуринского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Еткульского муниципального района Челябинской области</w:t>
      </w:r>
      <w:r w:rsidRPr="000D41EF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 Новобатуринском сельском поселении</w:t>
      </w:r>
      <w:r w:rsidR="00432839" w:rsidRPr="000D41EF">
        <w:rPr>
          <w:rFonts w:ascii="Times New Roman" w:hAnsi="Times New Roman" w:cs="Times New Roman"/>
          <w:snapToGrid w:val="0"/>
          <w:sz w:val="28"/>
          <w:szCs w:val="28"/>
        </w:rPr>
        <w:t xml:space="preserve"> Еткульского муниципального района Челябинской области,</w:t>
      </w:r>
      <w:r w:rsidRPr="000D41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650" w:rsidRDefault="00F058CF" w:rsidP="00DB0650">
      <w:pPr>
        <w:spacing w:after="0"/>
        <w:ind w:left="345"/>
        <w:jc w:val="both"/>
        <w:rPr>
          <w:rFonts w:ascii="Times New Roman" w:hAnsi="Times New Roman" w:cs="Times New Roman"/>
          <w:sz w:val="28"/>
          <w:szCs w:val="28"/>
        </w:rPr>
      </w:pPr>
      <w:r w:rsidRPr="00DB065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32839" w:rsidRPr="00DB0650">
        <w:rPr>
          <w:rFonts w:ascii="Times New Roman" w:hAnsi="Times New Roman" w:cs="Times New Roman"/>
          <w:sz w:val="28"/>
          <w:szCs w:val="28"/>
        </w:rPr>
        <w:t xml:space="preserve">в </w:t>
      </w:r>
      <w:r w:rsidRPr="00DB0650">
        <w:rPr>
          <w:rFonts w:ascii="Times New Roman" w:hAnsi="Times New Roman" w:cs="Times New Roman"/>
          <w:sz w:val="28"/>
          <w:szCs w:val="28"/>
        </w:rPr>
        <w:t>решени</w:t>
      </w:r>
      <w:r w:rsidR="00432839" w:rsidRPr="00DB0650">
        <w:rPr>
          <w:rFonts w:ascii="Times New Roman" w:hAnsi="Times New Roman" w:cs="Times New Roman"/>
          <w:sz w:val="28"/>
          <w:szCs w:val="28"/>
        </w:rPr>
        <w:t>е</w:t>
      </w:r>
      <w:r w:rsidRPr="00DB0650">
        <w:rPr>
          <w:rFonts w:ascii="Times New Roman" w:hAnsi="Times New Roman"/>
          <w:sz w:val="28"/>
          <w:szCs w:val="28"/>
        </w:rPr>
        <w:t xml:space="preserve"> Совета депутатов Новобатуринского сельского поселения </w:t>
      </w:r>
      <w:r w:rsidR="00432839" w:rsidRPr="00DB0650">
        <w:rPr>
          <w:rFonts w:ascii="Times New Roman" w:hAnsi="Times New Roman" w:cs="Times New Roman"/>
          <w:snapToGrid w:val="0"/>
          <w:sz w:val="28"/>
          <w:szCs w:val="28"/>
        </w:rPr>
        <w:t>Еткульского муниципального района Челябинской области</w:t>
      </w:r>
      <w:r w:rsidR="00432839"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/>
          <w:sz w:val="28"/>
          <w:szCs w:val="28"/>
        </w:rPr>
        <w:t>от 2</w:t>
      </w:r>
      <w:r w:rsidR="00B03A19">
        <w:rPr>
          <w:rFonts w:ascii="Times New Roman" w:hAnsi="Times New Roman"/>
          <w:sz w:val="28"/>
          <w:szCs w:val="28"/>
        </w:rPr>
        <w:t>2</w:t>
      </w:r>
      <w:r w:rsidRPr="00DB0650">
        <w:rPr>
          <w:rFonts w:ascii="Times New Roman" w:hAnsi="Times New Roman"/>
          <w:sz w:val="28"/>
          <w:szCs w:val="28"/>
        </w:rPr>
        <w:t>.12.20</w:t>
      </w:r>
      <w:r w:rsidR="00A311F9" w:rsidRPr="00DB0650">
        <w:rPr>
          <w:rFonts w:ascii="Times New Roman" w:hAnsi="Times New Roman"/>
          <w:sz w:val="28"/>
          <w:szCs w:val="28"/>
        </w:rPr>
        <w:t>2</w:t>
      </w:r>
      <w:r w:rsidR="00B03A19">
        <w:rPr>
          <w:rFonts w:ascii="Times New Roman" w:hAnsi="Times New Roman"/>
          <w:sz w:val="28"/>
          <w:szCs w:val="28"/>
        </w:rPr>
        <w:t>2</w:t>
      </w:r>
      <w:r w:rsidRPr="00DB0650">
        <w:rPr>
          <w:rFonts w:ascii="Times New Roman" w:hAnsi="Times New Roman"/>
          <w:sz w:val="28"/>
          <w:szCs w:val="28"/>
        </w:rPr>
        <w:t xml:space="preserve">г. № </w:t>
      </w:r>
      <w:r w:rsidR="00B03A19">
        <w:rPr>
          <w:rFonts w:ascii="Times New Roman" w:hAnsi="Times New Roman"/>
          <w:sz w:val="28"/>
          <w:szCs w:val="28"/>
        </w:rPr>
        <w:t>67</w:t>
      </w:r>
      <w:r w:rsidRPr="00DB0650">
        <w:rPr>
          <w:rFonts w:ascii="Times New Roman" w:hAnsi="Times New Roman"/>
          <w:sz w:val="28"/>
          <w:szCs w:val="28"/>
        </w:rPr>
        <w:t xml:space="preserve"> </w:t>
      </w:r>
      <w:r w:rsidRPr="00DB0650">
        <w:rPr>
          <w:rFonts w:ascii="Times New Roman" w:hAnsi="Times New Roman" w:cs="Times New Roman"/>
          <w:sz w:val="28"/>
          <w:szCs w:val="28"/>
        </w:rPr>
        <w:t>«О бюджете Новобатуринского сельского поселения на 202</w:t>
      </w:r>
      <w:r w:rsidR="00B03A19">
        <w:rPr>
          <w:rFonts w:ascii="Times New Roman" w:hAnsi="Times New Roman" w:cs="Times New Roman"/>
          <w:sz w:val="28"/>
          <w:szCs w:val="28"/>
        </w:rPr>
        <w:t>2</w:t>
      </w:r>
      <w:r w:rsidRPr="00DB065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03A19">
        <w:rPr>
          <w:rFonts w:ascii="Times New Roman" w:hAnsi="Times New Roman" w:cs="Times New Roman"/>
          <w:sz w:val="28"/>
          <w:szCs w:val="28"/>
        </w:rPr>
        <w:t>3</w:t>
      </w:r>
      <w:r w:rsidRPr="00DB0650">
        <w:rPr>
          <w:rFonts w:ascii="Times New Roman" w:hAnsi="Times New Roman" w:cs="Times New Roman"/>
          <w:sz w:val="28"/>
          <w:szCs w:val="28"/>
        </w:rPr>
        <w:t xml:space="preserve"> и 202</w:t>
      </w:r>
      <w:r w:rsidR="00B03A19">
        <w:rPr>
          <w:rFonts w:ascii="Times New Roman" w:hAnsi="Times New Roman" w:cs="Times New Roman"/>
          <w:sz w:val="28"/>
          <w:szCs w:val="28"/>
        </w:rPr>
        <w:t>4</w:t>
      </w:r>
      <w:r w:rsidRPr="00DB0650">
        <w:rPr>
          <w:rFonts w:ascii="Times New Roman" w:hAnsi="Times New Roman" w:cs="Times New Roman"/>
          <w:sz w:val="28"/>
          <w:szCs w:val="28"/>
        </w:rPr>
        <w:t xml:space="preserve"> годов» </w:t>
      </w:r>
    </w:p>
    <w:p w:rsidR="00BB5CD9" w:rsidRPr="00DA74EF" w:rsidRDefault="00DB0650" w:rsidP="00DA74EF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4EF">
        <w:rPr>
          <w:rFonts w:ascii="Times New Roman" w:hAnsi="Times New Roman" w:cs="Times New Roman"/>
          <w:sz w:val="28"/>
          <w:szCs w:val="28"/>
        </w:rPr>
        <w:t xml:space="preserve">В пункте 1 слова «прогнозируемый общий объем доходов бюджета Новобатуринского сельского поселения в сумме </w:t>
      </w:r>
      <w:r w:rsidR="00B03A19">
        <w:rPr>
          <w:rFonts w:ascii="Times New Roman" w:hAnsi="Times New Roman" w:cs="Times New Roman"/>
          <w:sz w:val="28"/>
          <w:szCs w:val="28"/>
        </w:rPr>
        <w:t>4287</w:t>
      </w:r>
      <w:r w:rsidRPr="00DA74EF">
        <w:rPr>
          <w:rFonts w:ascii="Times New Roman" w:hAnsi="Times New Roman" w:cs="Times New Roman"/>
          <w:sz w:val="28"/>
          <w:szCs w:val="28"/>
        </w:rPr>
        <w:t>,</w:t>
      </w:r>
      <w:r w:rsidR="00B03A19">
        <w:rPr>
          <w:rFonts w:ascii="Times New Roman" w:hAnsi="Times New Roman" w:cs="Times New Roman"/>
          <w:sz w:val="28"/>
          <w:szCs w:val="28"/>
        </w:rPr>
        <w:t>21</w:t>
      </w:r>
      <w:r w:rsidRPr="00DA74E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DA74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74EF">
        <w:rPr>
          <w:rFonts w:ascii="Times New Roman" w:hAnsi="Times New Roman" w:cs="Times New Roman"/>
          <w:sz w:val="28"/>
          <w:szCs w:val="28"/>
        </w:rPr>
        <w:t>ублей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, </w:t>
      </w:r>
      <w:r w:rsidR="00BB5CD9"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системы Российской Федерации в сумме </w:t>
      </w:r>
      <w:r w:rsidR="00B03A19">
        <w:rPr>
          <w:rFonts w:ascii="Times New Roman" w:hAnsi="Times New Roman"/>
          <w:sz w:val="28"/>
          <w:szCs w:val="28"/>
        </w:rPr>
        <w:t>3455,21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 заменить словами 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«прогнозируемый общий объем доходов бюджета Новобатуринского сельского поселения в сумме </w:t>
      </w:r>
      <w:r w:rsidR="00B03A19">
        <w:rPr>
          <w:rFonts w:ascii="Times New Roman" w:hAnsi="Times New Roman" w:cs="Times New Roman"/>
          <w:sz w:val="28"/>
          <w:szCs w:val="28"/>
        </w:rPr>
        <w:t>6</w:t>
      </w:r>
      <w:r w:rsidR="004E1453">
        <w:rPr>
          <w:rFonts w:ascii="Times New Roman" w:hAnsi="Times New Roman" w:cs="Times New Roman"/>
          <w:sz w:val="28"/>
          <w:szCs w:val="28"/>
        </w:rPr>
        <w:t>774,459</w:t>
      </w:r>
      <w:r w:rsidR="00BB5CD9" w:rsidRPr="00DA74E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B5CD9" w:rsidRPr="00DA74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B5CD9" w:rsidRPr="00DA74EF">
        <w:rPr>
          <w:rFonts w:ascii="Times New Roman" w:hAnsi="Times New Roman" w:cs="Times New Roman"/>
          <w:sz w:val="28"/>
          <w:szCs w:val="28"/>
        </w:rPr>
        <w:t xml:space="preserve">ублей, </w:t>
      </w:r>
      <w:r w:rsidR="00BB5CD9" w:rsidRPr="00DA74EF">
        <w:rPr>
          <w:rFonts w:ascii="Times New Roman" w:hAnsi="Times New Roman"/>
          <w:sz w:val="28"/>
          <w:szCs w:val="28"/>
        </w:rPr>
        <w:t xml:space="preserve">в том числе безвозмездные поступления от других бюджетов бюджетной </w:t>
      </w:r>
      <w:r w:rsidR="00BB5CD9" w:rsidRPr="00DA74EF">
        <w:rPr>
          <w:rFonts w:ascii="Times New Roman" w:hAnsi="Times New Roman"/>
          <w:sz w:val="28"/>
          <w:szCs w:val="28"/>
        </w:rPr>
        <w:lastRenderedPageBreak/>
        <w:t xml:space="preserve">системы Российской Федерации в сумме </w:t>
      </w:r>
      <w:r w:rsidR="004E1453">
        <w:rPr>
          <w:rFonts w:ascii="Times New Roman" w:hAnsi="Times New Roman"/>
          <w:sz w:val="28"/>
          <w:szCs w:val="28"/>
        </w:rPr>
        <w:t>5917,751</w:t>
      </w:r>
      <w:r w:rsidR="009E47E1">
        <w:rPr>
          <w:rFonts w:ascii="Times New Roman" w:hAnsi="Times New Roman"/>
          <w:sz w:val="28"/>
          <w:szCs w:val="28"/>
        </w:rPr>
        <w:t xml:space="preserve"> </w:t>
      </w:r>
      <w:r w:rsidR="00BB5CD9" w:rsidRPr="00DA74EF">
        <w:rPr>
          <w:rFonts w:ascii="Times New Roman" w:hAnsi="Times New Roman"/>
          <w:sz w:val="28"/>
          <w:szCs w:val="28"/>
        </w:rPr>
        <w:t xml:space="preserve">тыс. рублей», слова «общий объем расходов бюджета Новобатуринского сельского поселения в сумме </w:t>
      </w:r>
      <w:r w:rsidR="009E47E1">
        <w:rPr>
          <w:rFonts w:ascii="Times New Roman" w:hAnsi="Times New Roman"/>
          <w:sz w:val="28"/>
          <w:szCs w:val="28"/>
        </w:rPr>
        <w:t>4287,21</w:t>
      </w:r>
      <w:r w:rsidR="00BB5CD9" w:rsidRPr="00DA74EF">
        <w:rPr>
          <w:rFonts w:ascii="Times New Roman" w:hAnsi="Times New Roman"/>
          <w:sz w:val="28"/>
          <w:szCs w:val="28"/>
        </w:rPr>
        <w:t xml:space="preserve"> тыс. рублей» заменить словами «общий объем расходов бюджета Новобатуринского сельского поселения в сумме </w:t>
      </w:r>
      <w:r w:rsidR="009E47E1">
        <w:rPr>
          <w:rFonts w:ascii="Times New Roman" w:hAnsi="Times New Roman"/>
          <w:sz w:val="28"/>
          <w:szCs w:val="28"/>
        </w:rPr>
        <w:t>6</w:t>
      </w:r>
      <w:r w:rsidR="004E1453">
        <w:rPr>
          <w:rFonts w:ascii="Times New Roman" w:hAnsi="Times New Roman"/>
          <w:sz w:val="28"/>
          <w:szCs w:val="28"/>
        </w:rPr>
        <w:t>767,587</w:t>
      </w:r>
      <w:bookmarkStart w:id="0" w:name="_GoBack"/>
      <w:bookmarkEnd w:id="0"/>
      <w:r w:rsidR="00BB5CD9" w:rsidRPr="00DA74EF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="00692509" w:rsidRPr="00DA74EF">
        <w:rPr>
          <w:rFonts w:ascii="Times New Roman" w:hAnsi="Times New Roman"/>
          <w:sz w:val="28"/>
          <w:szCs w:val="28"/>
        </w:rPr>
        <w:t>.».</w:t>
      </w:r>
      <w:proofErr w:type="gramEnd"/>
    </w:p>
    <w:p w:rsidR="00BB5CD9" w:rsidRPr="004F6774" w:rsidRDefault="00BB5CD9" w:rsidP="00BB5C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5CD9" w:rsidRPr="00DA74EF" w:rsidRDefault="00EA4B59" w:rsidP="00DA74EF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</w:t>
      </w:r>
      <w:r w:rsidR="0051176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 </w:t>
      </w:r>
      <w:r w:rsidR="0051176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</w:t>
      </w:r>
      <w:r w:rsidR="0051176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  <w:r w:rsidR="0051176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DA74EF">
        <w:rPr>
          <w:rFonts w:ascii="Times New Roman" w:hAnsi="Times New Roman"/>
          <w:sz w:val="28"/>
          <w:szCs w:val="28"/>
        </w:rPr>
        <w:t xml:space="preserve">принять в новой редакции </w:t>
      </w:r>
      <w:proofErr w:type="gramStart"/>
      <w:r w:rsidR="00DA74EF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DA74EF">
        <w:rPr>
          <w:rFonts w:ascii="Times New Roman" w:hAnsi="Times New Roman"/>
          <w:sz w:val="28"/>
          <w:szCs w:val="28"/>
        </w:rPr>
        <w:t xml:space="preserve"> 1, 2, 3, 4</w:t>
      </w:r>
      <w:r>
        <w:rPr>
          <w:rFonts w:ascii="Times New Roman" w:hAnsi="Times New Roman"/>
          <w:sz w:val="28"/>
          <w:szCs w:val="28"/>
        </w:rPr>
        <w:t>, 5</w:t>
      </w:r>
    </w:p>
    <w:p w:rsidR="000D41EF" w:rsidRPr="00543189" w:rsidRDefault="000D41EF" w:rsidP="000D41E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D41EF" w:rsidRDefault="00825E1C" w:rsidP="005221D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Новобатуринского</w:t>
      </w:r>
    </w:p>
    <w:p w:rsidR="00825E1C" w:rsidRDefault="00825E1C" w:rsidP="00825E1C">
      <w:pPr>
        <w:tabs>
          <w:tab w:val="left" w:pos="58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 xml:space="preserve">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Порохина</w:t>
      </w:r>
      <w:proofErr w:type="spellEnd"/>
    </w:p>
    <w:p w:rsidR="00825E1C" w:rsidRDefault="00825E1C" w:rsidP="00825E1C">
      <w:pPr>
        <w:tabs>
          <w:tab w:val="left" w:pos="58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25E1C" w:rsidRDefault="00825E1C" w:rsidP="00825E1C">
      <w:pPr>
        <w:tabs>
          <w:tab w:val="left" w:pos="58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825E1C" w:rsidRDefault="00825E1C" w:rsidP="00825E1C">
      <w:pPr>
        <w:tabs>
          <w:tab w:val="left" w:pos="58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Новобатуринского сельского</w:t>
      </w:r>
    </w:p>
    <w:p w:rsidR="00825E1C" w:rsidRPr="00DA74EF" w:rsidRDefault="00825E1C" w:rsidP="00825E1C">
      <w:pPr>
        <w:tabs>
          <w:tab w:val="left" w:pos="58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ab/>
        <w:t>Н.М. Корчагина</w:t>
      </w:r>
    </w:p>
    <w:p w:rsidR="00FD3329" w:rsidRDefault="00FD3329" w:rsidP="005221D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FD3329" w:rsidSect="00DA74EF">
      <w:pgSz w:w="11906" w:h="16838"/>
      <w:pgMar w:top="709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2381E"/>
    <w:multiLevelType w:val="hybridMultilevel"/>
    <w:tmpl w:val="FA26421A"/>
    <w:lvl w:ilvl="0" w:tplc="A24CD40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323E2E13"/>
    <w:multiLevelType w:val="hybridMultilevel"/>
    <w:tmpl w:val="ADB0AB34"/>
    <w:lvl w:ilvl="0" w:tplc="4B2EA4D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B1F"/>
    <w:rsid w:val="000D41EF"/>
    <w:rsid w:val="003272CF"/>
    <w:rsid w:val="004028AD"/>
    <w:rsid w:val="00432839"/>
    <w:rsid w:val="00456775"/>
    <w:rsid w:val="00466949"/>
    <w:rsid w:val="004A5EF1"/>
    <w:rsid w:val="004E1453"/>
    <w:rsid w:val="004F7857"/>
    <w:rsid w:val="00511769"/>
    <w:rsid w:val="005221DC"/>
    <w:rsid w:val="00523BAA"/>
    <w:rsid w:val="00543189"/>
    <w:rsid w:val="00642A99"/>
    <w:rsid w:val="0066624E"/>
    <w:rsid w:val="00692509"/>
    <w:rsid w:val="00695E1F"/>
    <w:rsid w:val="00735082"/>
    <w:rsid w:val="00825E1C"/>
    <w:rsid w:val="009E47E1"/>
    <w:rsid w:val="00A311F9"/>
    <w:rsid w:val="00A35904"/>
    <w:rsid w:val="00A7527B"/>
    <w:rsid w:val="00B03A19"/>
    <w:rsid w:val="00BB5CD9"/>
    <w:rsid w:val="00BE695A"/>
    <w:rsid w:val="00C13B1F"/>
    <w:rsid w:val="00C30437"/>
    <w:rsid w:val="00C320F7"/>
    <w:rsid w:val="00DA74EF"/>
    <w:rsid w:val="00DB0650"/>
    <w:rsid w:val="00DD1F43"/>
    <w:rsid w:val="00EA4B59"/>
    <w:rsid w:val="00ED4541"/>
    <w:rsid w:val="00F04321"/>
    <w:rsid w:val="00F058CF"/>
    <w:rsid w:val="00FB23F3"/>
    <w:rsid w:val="00FD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B1F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3B1F"/>
    <w:pPr>
      <w:keepNext/>
      <w:keepLines/>
      <w:overflowPunct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13B1F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customStyle="1" w:styleId="a3">
    <w:name w:val="А.Адресат"/>
    <w:basedOn w:val="a"/>
    <w:uiPriority w:val="99"/>
    <w:semiHidden/>
    <w:rsid w:val="00C13B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1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B1F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43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058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21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5221D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Основной текст Знак"/>
    <w:basedOn w:val="a0"/>
    <w:link w:val="a7"/>
    <w:rsid w:val="005221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9">
    <w:name w:val="Нормальный (таблица)"/>
    <w:basedOn w:val="a"/>
    <w:next w:val="a"/>
    <w:rsid w:val="005221D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5221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ormattext">
    <w:name w:val="formattext"/>
    <w:basedOn w:val="a"/>
    <w:rsid w:val="005221DC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695E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2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3D24F-884E-476B-9817-179D02D54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4</cp:revision>
  <cp:lastPrinted>2023-02-20T05:21:00Z</cp:lastPrinted>
  <dcterms:created xsi:type="dcterms:W3CDTF">2023-02-15T07:06:00Z</dcterms:created>
  <dcterms:modified xsi:type="dcterms:W3CDTF">2023-02-20T05:21:00Z</dcterms:modified>
</cp:coreProperties>
</file>